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[CAN:Name.Witnesses#??]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[CAN:Address.Witnesses#??]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[CAN:Salutation.Witnesses#??],</w:t>
      </w:r>
    </w:p>
    <w:p/>
    <w:p>
      <w:pPr>
        <w:jc w:val="both"/>
      </w:pPr>
      <w:r>
        <w:t>We refer to the above matter.  We enclose herewith Court signed and stamped Subpoena Ad Testificandum for the hearing of the above matter on [CAN:HearingDate18.Defendant#01] next.</w:t>
      </w:r>
    </w:p>
    <w:p>
      <w:pPr>
        <w:jc w:val="both"/>
      </w:pPr>
    </w:p>
    <w:p>
      <w:pPr>
        <w:jc w:val="both"/>
      </w:pPr>
      <w:r>
        <w:t>I would be grateful if you would contact me at my office in order to arrange a time and place to meet in order to discuss the format of the hearing.  I would also be grateful to receive your mobile number in case of any difficulties arising at the hearing.</w:t>
      </w:r>
    </w:p>
    <w:p>
      <w:pPr>
        <w:jc w:val="both"/>
      </w:pPr>
    </w:p>
    <w:p>
      <w:pPr>
        <w:widowControl w:val="0"/>
        <w:tabs>
          <w:tab w:val="left" w:pos="0"/>
          <w:tab w:val="left" w:pos="849"/>
          <w:tab w:val="left" w:pos="6234"/>
          <w:tab w:val="left" w:pos="648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</w:rPr>
      </w:pPr>
      <w:r>
        <w:rPr>
          <w:spacing w:val="-3"/>
        </w:rPr>
        <w:t>Please note you will be entitled to your expenses for attending Court.</w:t>
      </w:r>
    </w:p>
    <w:p/>
    <w:p/>
    <w:p/>
    <w:p/>
    <w:p/>
    <w:p>
      <w:r>
        <w:t>Yours faithfully,</w:t>
      </w:r>
    </w:p>
    <w:p/>
    <w:p/>
    <w:p>
      <w:r>
        <w:t>_____________________</w:t>
      </w:r>
    </w:p>
    <w:p>
      <w: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5B168-D713-4CD0-8116-C33DBD3F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cp:lastModifiedBy>Art Kavanagh</cp:lastModifiedBy>
  <cp:revision>5</cp:revision>
  <cp:lastPrinted>2013-08-22T14:08:00Z</cp:lastPrinted>
  <dcterms:created xsi:type="dcterms:W3CDTF">2019-08-29T11:45:00Z</dcterms:created>
  <dcterms:modified xsi:type="dcterms:W3CDTF">2020-07-02T11:15:00Z</dcterms:modified>
</cp:coreProperties>
</file>